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EE" w:rsidRDefault="00E719EE" w:rsidP="00E719EE">
      <w:pPr>
        <w:rPr>
          <w:rFonts w:ascii="Albertus Medium" w:hAnsi="Albertus Medium" w:cs="Angsana New"/>
          <w:color w:val="0000CC"/>
          <w:sz w:val="52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B4FD42" wp14:editId="4E64871F">
                <wp:simplePos x="0" y="0"/>
                <wp:positionH relativeFrom="column">
                  <wp:posOffset>1787422</wp:posOffset>
                </wp:positionH>
                <wp:positionV relativeFrom="paragraph">
                  <wp:posOffset>-171140</wp:posOffset>
                </wp:positionV>
                <wp:extent cx="3038475" cy="470535"/>
                <wp:effectExtent l="57150" t="38100" r="85725" b="100965"/>
                <wp:wrapNone/>
                <wp:docPr id="22" name="Elaborazione predefini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7053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9EE" w:rsidRPr="000E3F8C" w:rsidRDefault="00E719EE" w:rsidP="00E719E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  <w:t>10°  Giorno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22" o:spid="_x0000_s1026" type="#_x0000_t112" style="position:absolute;margin-left:140.75pt;margin-top:-13.5pt;width:239.25pt;height:37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719EE" w:rsidRPr="000E3F8C" w:rsidRDefault="00E719EE" w:rsidP="00E719E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  <w:t>10°  Giorno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19EE" w:rsidRPr="00E719EE" w:rsidRDefault="00E719EE" w:rsidP="00E719EE">
      <w:pPr>
        <w:rPr>
          <w:rFonts w:ascii="Arial" w:hAnsi="Arial" w:cs="Arial"/>
          <w:sz w:val="36"/>
        </w:rPr>
      </w:pPr>
    </w:p>
    <w:p w:rsidR="00E719EE" w:rsidRPr="00E719EE" w:rsidRDefault="00E719EE" w:rsidP="00E719EE">
      <w:pPr>
        <w:spacing w:line="360" w:lineRule="auto"/>
        <w:jc w:val="both"/>
        <w:rPr>
          <w:rFonts w:ascii="Arial" w:hAnsi="Arial" w:cs="Arial"/>
          <w:b/>
          <w:color w:val="FF0000"/>
          <w:sz w:val="48"/>
        </w:rPr>
      </w:pPr>
      <w:r w:rsidRPr="00E719EE">
        <w:rPr>
          <w:rFonts w:ascii="Arial" w:hAnsi="Arial" w:cs="Arial"/>
          <w:sz w:val="48"/>
        </w:rPr>
        <w:t xml:space="preserve">Con semplicità, umiltà e verità, i piccoli riconoscono e gioiscono delle loro pregi e del loro essere </w:t>
      </w:r>
      <w:r w:rsidRPr="00E719EE">
        <w:rPr>
          <w:rFonts w:ascii="Arial" w:hAnsi="Arial" w:cs="Arial"/>
          <w:b/>
          <w:color w:val="FF0000"/>
          <w:sz w:val="48"/>
        </w:rPr>
        <w:t>“strumento di gran bene nelle mani di Dio”</w:t>
      </w:r>
    </w:p>
    <w:p w:rsidR="00E719EE" w:rsidRPr="00E719EE" w:rsidRDefault="00E719EE" w:rsidP="00E719EE">
      <w:pPr>
        <w:spacing w:line="360" w:lineRule="auto"/>
        <w:jc w:val="both"/>
        <w:rPr>
          <w:rFonts w:ascii="Arial" w:hAnsi="Arial" w:cs="Arial"/>
          <w:i/>
          <w:color w:val="C00000"/>
          <w:sz w:val="56"/>
          <w:szCs w:val="48"/>
        </w:rPr>
      </w:pPr>
      <w:r w:rsidRPr="00E719EE">
        <w:rPr>
          <w:rFonts w:ascii="Arial" w:hAnsi="Arial" w:cs="Arial"/>
          <w:b/>
          <w:color w:val="000000" w:themeColor="text1"/>
          <w:sz w:val="48"/>
          <w:szCs w:val="48"/>
        </w:rPr>
        <w:t xml:space="preserve">Dice don Baldo: </w:t>
      </w:r>
      <w:r w:rsidRPr="00E719EE">
        <w:rPr>
          <w:rFonts w:ascii="Arial" w:hAnsi="Arial" w:cs="Arial"/>
          <w:i/>
          <w:color w:val="C00000"/>
          <w:sz w:val="56"/>
          <w:szCs w:val="48"/>
        </w:rPr>
        <w:t>“Ricordiamo a nostro conforto che il trono della misericordia di Dio, si eleva sul fondamento delle nostre miserie. Egli ben conosce di qual fragile creta siamo plasmati”.</w:t>
      </w:r>
    </w:p>
    <w:p w:rsidR="00E719EE" w:rsidRPr="005E6139" w:rsidRDefault="00E719EE" w:rsidP="00E719EE">
      <w:pPr>
        <w:jc w:val="right"/>
        <w:rPr>
          <w:rFonts w:ascii="Arial" w:hAnsi="Arial" w:cs="Arial"/>
          <w:sz w:val="4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073F86B" wp14:editId="6C0DF550">
            <wp:simplePos x="0" y="0"/>
            <wp:positionH relativeFrom="column">
              <wp:posOffset>-247015</wp:posOffset>
            </wp:positionH>
            <wp:positionV relativeFrom="paragraph">
              <wp:posOffset>94615</wp:posOffset>
            </wp:positionV>
            <wp:extent cx="2788920" cy="1870710"/>
            <wp:effectExtent l="0" t="0" r="0" b="0"/>
            <wp:wrapSquare wrapText="bothSides"/>
            <wp:docPr id="1" name="Immagine 1" descr="http://2.bp.blogspot.com/-4fFCoD4kles/UGKomRWIjAI/AAAAAAAAEko/p92wBW2SQSI/s1600/12667974-mani-di-un-vasaio-creando-un-vaso-di-terracotta-sul-ce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4fFCoD4kles/UGKomRWIjAI/AAAAAAAAEko/p92wBW2SQSI/s1600/12667974-mani-di-un-vasaio-creando-un-vaso-di-terracotta-sul-cerch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7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39">
        <w:rPr>
          <w:rFonts w:ascii="Arial" w:hAnsi="Arial" w:cs="Arial"/>
          <w:sz w:val="44"/>
        </w:rPr>
        <w:t xml:space="preserve"> (Don Baldo)</w:t>
      </w:r>
    </w:p>
    <w:p w:rsidR="00E719EE" w:rsidRPr="005E6139" w:rsidRDefault="00E719EE" w:rsidP="00E719EE">
      <w:pPr>
        <w:jc w:val="right"/>
        <w:rPr>
          <w:rFonts w:ascii="Arial" w:hAnsi="Arial" w:cs="Arial"/>
          <w:sz w:val="52"/>
        </w:rPr>
      </w:pPr>
    </w:p>
    <w:p w:rsidR="00E719EE" w:rsidRDefault="00E719EE" w:rsidP="00E719EE">
      <w:pPr>
        <w:rPr>
          <w:rFonts w:ascii="Albertus Medium" w:hAnsi="Albertus Medium" w:cs="Angsana New"/>
          <w:color w:val="0000CC"/>
          <w:sz w:val="52"/>
        </w:rPr>
      </w:pPr>
    </w:p>
    <w:p w:rsidR="00EC25C9" w:rsidRDefault="00E719EE"/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EE"/>
    <w:rsid w:val="0068589B"/>
    <w:rsid w:val="00A44D20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2014-10-13T08:15:00Z</dcterms:created>
  <dcterms:modified xsi:type="dcterms:W3CDTF">2014-10-13T08:15:00Z</dcterms:modified>
</cp:coreProperties>
</file>